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B3" w:rsidRPr="004A1FF8" w:rsidRDefault="004A1FF8" w:rsidP="003F46B3">
      <w:pPr>
        <w:pStyle w:val="a5"/>
        <w:ind w:left="-709" w:firstLine="709"/>
        <w:jc w:val="center"/>
        <w:rPr>
          <w:b/>
          <w:color w:val="555555"/>
          <w:sz w:val="48"/>
          <w:szCs w:val="48"/>
        </w:rPr>
      </w:pPr>
      <w:r>
        <w:rPr>
          <w:b/>
          <w:color w:val="555555"/>
          <w:sz w:val="48"/>
          <w:szCs w:val="48"/>
        </w:rPr>
        <w:t>Положение о конкурсе проектов</w:t>
      </w:r>
    </w:p>
    <w:p w:rsidR="003F46B3" w:rsidRPr="004A1FF8" w:rsidRDefault="004A1FF8" w:rsidP="003F46B3">
      <w:pPr>
        <w:spacing w:before="100" w:beforeAutospacing="1"/>
        <w:ind w:left="-709" w:firstLine="709"/>
        <w:jc w:val="center"/>
        <w:rPr>
          <w:rFonts w:eastAsia="Times New Roman"/>
          <w:b/>
          <w:sz w:val="48"/>
          <w:szCs w:val="48"/>
          <w:lang w:eastAsia="ru-RU"/>
        </w:rPr>
      </w:pPr>
      <w:r>
        <w:rPr>
          <w:rFonts w:eastAsia="Times New Roman"/>
          <w:b/>
          <w:i/>
          <w:iCs/>
          <w:color w:val="000000"/>
          <w:sz w:val="48"/>
          <w:szCs w:val="48"/>
          <w:lang w:eastAsia="ru-RU"/>
        </w:rPr>
        <w:t xml:space="preserve"> «Воскресный завтрак</w:t>
      </w:r>
      <w:r w:rsidR="003F46B3" w:rsidRPr="003F46B3">
        <w:rPr>
          <w:rFonts w:eastAsia="Times New Roman"/>
          <w:b/>
          <w:i/>
          <w:iCs/>
          <w:color w:val="000000"/>
          <w:sz w:val="48"/>
          <w:szCs w:val="48"/>
          <w:lang w:eastAsia="ru-RU"/>
        </w:rPr>
        <w:t>»</w:t>
      </w:r>
      <w:r w:rsidR="00D33487">
        <w:rPr>
          <w:rFonts w:eastAsia="Times New Roman"/>
          <w:b/>
          <w:i/>
          <w:iCs/>
          <w:color w:val="000000"/>
          <w:sz w:val="48"/>
          <w:szCs w:val="48"/>
          <w:lang w:eastAsia="ru-RU"/>
        </w:rPr>
        <w:t>.</w:t>
      </w:r>
    </w:p>
    <w:p w:rsidR="003F46B3" w:rsidRPr="003F46B3" w:rsidRDefault="003F46B3" w:rsidP="003F46B3">
      <w:pPr>
        <w:pStyle w:val="a5"/>
        <w:ind w:left="-142" w:firstLine="426"/>
        <w:rPr>
          <w:b/>
          <w:color w:val="555555"/>
          <w:sz w:val="28"/>
          <w:szCs w:val="28"/>
        </w:rPr>
      </w:pPr>
      <w:r w:rsidRPr="003F46B3">
        <w:rPr>
          <w:b/>
          <w:color w:val="555555"/>
          <w:sz w:val="28"/>
          <w:szCs w:val="28"/>
        </w:rPr>
        <w:t>1.Общие положения.</w:t>
      </w:r>
    </w:p>
    <w:p w:rsidR="003F46B3" w:rsidRPr="003F46B3" w:rsidRDefault="004A1FF8" w:rsidP="003F46B3">
      <w:pPr>
        <w:pStyle w:val="a5"/>
        <w:ind w:left="-709" w:firstLine="709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Конкурс проектов </w:t>
      </w:r>
      <w:r w:rsidR="003F46B3" w:rsidRPr="003F46B3">
        <w:rPr>
          <w:color w:val="555555"/>
          <w:sz w:val="28"/>
          <w:szCs w:val="28"/>
        </w:rPr>
        <w:t xml:space="preserve"> проводится в целях: </w:t>
      </w:r>
    </w:p>
    <w:p w:rsidR="005D2E2B" w:rsidRDefault="00963DD2" w:rsidP="005D2E2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формирования у учащихся начальной школы  новых знаний о правильном питании;</w:t>
      </w:r>
    </w:p>
    <w:p w:rsidR="005D2E2B" w:rsidRDefault="003F46B3" w:rsidP="005D2E2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повышения интереса учащихся к  Программе « Будь здоров»;</w:t>
      </w:r>
    </w:p>
    <w:p w:rsidR="00807FAC" w:rsidRPr="005D2E2B" w:rsidRDefault="00807FAC" w:rsidP="00807FAC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привлечение родителей к участию в Программе «Будь здоров», повышение эффективности взаимодействия семьи и школы;</w:t>
      </w:r>
    </w:p>
    <w:p w:rsidR="00807FAC" w:rsidRPr="005D2E2B" w:rsidRDefault="00807FAC" w:rsidP="00807FAC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 xml:space="preserve"> создание электронного банка презентац</w:t>
      </w:r>
      <w:r>
        <w:rPr>
          <w:color w:val="555555"/>
          <w:sz w:val="28"/>
          <w:szCs w:val="28"/>
        </w:rPr>
        <w:t>ий по Программе «Будь здоров»;</w:t>
      </w:r>
    </w:p>
    <w:p w:rsidR="005D2E2B" w:rsidRPr="005D2E2B" w:rsidRDefault="003F46B3" w:rsidP="005D2E2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стимулирования процесса внедрения информационных технологий</w:t>
      </w:r>
      <w:r w:rsidR="004A1FF8">
        <w:rPr>
          <w:color w:val="555555"/>
          <w:sz w:val="28"/>
          <w:szCs w:val="28"/>
        </w:rPr>
        <w:t xml:space="preserve"> и метода проектов </w:t>
      </w:r>
      <w:r w:rsidRPr="005D2E2B">
        <w:rPr>
          <w:color w:val="555555"/>
          <w:sz w:val="28"/>
          <w:szCs w:val="28"/>
        </w:rPr>
        <w:t xml:space="preserve"> в учебный процесс и внеклассную работу;</w:t>
      </w:r>
    </w:p>
    <w:p w:rsidR="005D2E2B" w:rsidRDefault="003F46B3" w:rsidP="005D2E2B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обмен опытом и знаниями</w:t>
      </w:r>
      <w:r w:rsidR="00963DD2" w:rsidRPr="005D2E2B">
        <w:rPr>
          <w:color w:val="555555"/>
          <w:sz w:val="28"/>
          <w:szCs w:val="28"/>
        </w:rPr>
        <w:t xml:space="preserve">, творческими идеями </w:t>
      </w:r>
      <w:r w:rsidRPr="005D2E2B">
        <w:rPr>
          <w:color w:val="555555"/>
          <w:sz w:val="28"/>
          <w:szCs w:val="28"/>
        </w:rPr>
        <w:t xml:space="preserve"> среди учащихся</w:t>
      </w:r>
      <w:r w:rsidR="00963DD2" w:rsidRPr="005D2E2B">
        <w:rPr>
          <w:color w:val="555555"/>
          <w:sz w:val="28"/>
          <w:szCs w:val="28"/>
        </w:rPr>
        <w:t xml:space="preserve"> и  родителей</w:t>
      </w:r>
      <w:r w:rsidR="00807FAC">
        <w:rPr>
          <w:color w:val="555555"/>
          <w:sz w:val="28"/>
          <w:szCs w:val="28"/>
        </w:rPr>
        <w:t>.</w:t>
      </w:r>
    </w:p>
    <w:p w:rsidR="00807FAC" w:rsidRPr="005D2E2B" w:rsidRDefault="00807FAC" w:rsidP="00807FAC">
      <w:pPr>
        <w:pStyle w:val="a5"/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</w:p>
    <w:p w:rsidR="00963DD2" w:rsidRPr="005D2E2B" w:rsidRDefault="003F46B3" w:rsidP="00807FAC">
      <w:pPr>
        <w:pStyle w:val="a5"/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 w:rsidRPr="005D2E2B">
        <w:rPr>
          <w:rStyle w:val="a4"/>
          <w:color w:val="555555"/>
          <w:sz w:val="28"/>
          <w:szCs w:val="28"/>
        </w:rPr>
        <w:t>2. Организация и проведение конкурса</w:t>
      </w:r>
      <w:proofErr w:type="gramStart"/>
      <w:r w:rsidRPr="005D2E2B">
        <w:rPr>
          <w:color w:val="555555"/>
          <w:sz w:val="28"/>
          <w:szCs w:val="28"/>
        </w:rPr>
        <w:br/>
        <w:t>В</w:t>
      </w:r>
      <w:proofErr w:type="gramEnd"/>
      <w:r w:rsidRPr="005D2E2B">
        <w:rPr>
          <w:color w:val="555555"/>
          <w:sz w:val="28"/>
          <w:szCs w:val="28"/>
        </w:rPr>
        <w:t xml:space="preserve"> конкурсе могут пр</w:t>
      </w:r>
      <w:r w:rsidR="00963DD2" w:rsidRPr="005D2E2B">
        <w:rPr>
          <w:color w:val="555555"/>
          <w:sz w:val="28"/>
          <w:szCs w:val="28"/>
        </w:rPr>
        <w:t>инять участие  семьи обучающихся 1 – 4</w:t>
      </w:r>
      <w:r w:rsidRPr="005D2E2B">
        <w:rPr>
          <w:color w:val="555555"/>
          <w:sz w:val="28"/>
          <w:szCs w:val="28"/>
        </w:rPr>
        <w:t xml:space="preserve"> классов</w:t>
      </w:r>
      <w:r w:rsidR="00D33487">
        <w:rPr>
          <w:color w:val="555555"/>
          <w:sz w:val="28"/>
          <w:szCs w:val="28"/>
        </w:rPr>
        <w:t>.</w:t>
      </w:r>
    </w:p>
    <w:p w:rsidR="00807FAC" w:rsidRDefault="00963DD2" w:rsidP="00807FAC">
      <w:pPr>
        <w:pStyle w:val="a5"/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Жюри определяет победителей по номинациям</w:t>
      </w:r>
      <w:r w:rsidR="003F46B3" w:rsidRPr="003F46B3">
        <w:rPr>
          <w:color w:val="555555"/>
          <w:sz w:val="28"/>
          <w:szCs w:val="28"/>
        </w:rPr>
        <w:t xml:space="preserve"> (1,2,3, место).</w:t>
      </w:r>
      <w:r w:rsidR="003F46B3" w:rsidRPr="003F46B3">
        <w:rPr>
          <w:color w:val="555555"/>
          <w:sz w:val="28"/>
          <w:szCs w:val="28"/>
        </w:rPr>
        <w:br/>
        <w:t>Команды - победители конк</w:t>
      </w:r>
      <w:r>
        <w:rPr>
          <w:color w:val="555555"/>
          <w:sz w:val="28"/>
          <w:szCs w:val="28"/>
        </w:rPr>
        <w:t>урса будут награждены дипломами и призами.</w:t>
      </w:r>
      <w:r w:rsidR="003F46B3" w:rsidRPr="003F46B3">
        <w:rPr>
          <w:color w:val="555555"/>
          <w:sz w:val="28"/>
          <w:szCs w:val="28"/>
        </w:rPr>
        <w:br/>
      </w:r>
      <w:r w:rsidR="003F46B3" w:rsidRPr="003F46B3">
        <w:rPr>
          <w:color w:val="555555"/>
          <w:sz w:val="28"/>
          <w:szCs w:val="28"/>
        </w:rPr>
        <w:br/>
      </w:r>
      <w:r w:rsidR="003F46B3" w:rsidRPr="003F46B3">
        <w:rPr>
          <w:rStyle w:val="a4"/>
          <w:color w:val="555555"/>
          <w:sz w:val="28"/>
          <w:szCs w:val="28"/>
        </w:rPr>
        <w:t>3. Сроки проведения конкурса:</w:t>
      </w:r>
      <w:r w:rsidR="00807FAC">
        <w:rPr>
          <w:color w:val="555555"/>
          <w:sz w:val="28"/>
          <w:szCs w:val="28"/>
        </w:rPr>
        <w:br/>
        <w:t xml:space="preserve">Конкурс проводится </w:t>
      </w:r>
      <w:r w:rsidR="000C6409">
        <w:rPr>
          <w:color w:val="555555"/>
          <w:sz w:val="28"/>
          <w:szCs w:val="28"/>
        </w:rPr>
        <w:t xml:space="preserve"> с 1  декабря 2011 года по 30</w:t>
      </w:r>
      <w:r w:rsidR="003F46B3" w:rsidRPr="003F46B3">
        <w:rPr>
          <w:color w:val="555555"/>
          <w:sz w:val="28"/>
          <w:szCs w:val="28"/>
        </w:rPr>
        <w:t xml:space="preserve"> </w:t>
      </w:r>
      <w:r w:rsidR="000C6409">
        <w:rPr>
          <w:color w:val="555555"/>
          <w:sz w:val="28"/>
          <w:szCs w:val="28"/>
        </w:rPr>
        <w:t xml:space="preserve">апреля </w:t>
      </w:r>
      <w:r>
        <w:rPr>
          <w:color w:val="555555"/>
          <w:sz w:val="28"/>
          <w:szCs w:val="28"/>
        </w:rPr>
        <w:t xml:space="preserve"> 2012</w:t>
      </w:r>
      <w:r w:rsidR="003F46B3" w:rsidRPr="003F46B3">
        <w:rPr>
          <w:color w:val="555555"/>
          <w:sz w:val="28"/>
          <w:szCs w:val="28"/>
        </w:rPr>
        <w:t xml:space="preserve"> года.</w:t>
      </w:r>
    </w:p>
    <w:p w:rsidR="000C6409" w:rsidRDefault="000C6409" w:rsidP="00807FAC">
      <w:pPr>
        <w:pStyle w:val="a5"/>
        <w:tabs>
          <w:tab w:val="left" w:pos="0"/>
        </w:tabs>
        <w:spacing w:before="0" w:beforeAutospacing="0" w:after="0" w:afterAutospacing="0"/>
        <w:rPr>
          <w:rStyle w:val="a4"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4</w:t>
      </w:r>
      <w:r w:rsidR="003F46B3" w:rsidRPr="005D2E2B">
        <w:rPr>
          <w:rStyle w:val="a4"/>
          <w:color w:val="555555"/>
          <w:sz w:val="28"/>
          <w:szCs w:val="28"/>
        </w:rPr>
        <w:t>. Конкурсное задание и критерии оценивания работ:</w:t>
      </w:r>
    </w:p>
    <w:p w:rsidR="000C6409" w:rsidRDefault="000C6409" w:rsidP="000C6409">
      <w:pPr>
        <w:pStyle w:val="a5"/>
        <w:tabs>
          <w:tab w:val="left" w:pos="0"/>
        </w:tabs>
        <w:spacing w:before="0" w:beforeAutospacing="0" w:after="0" w:afterAutospacing="0"/>
        <w:ind w:left="720"/>
        <w:rPr>
          <w:rStyle w:val="a4"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Проект может быть оформлен в виде:</w:t>
      </w:r>
    </w:p>
    <w:p w:rsidR="000C6409" w:rsidRDefault="000C6409" w:rsidP="000C6409">
      <w:pPr>
        <w:pStyle w:val="a5"/>
        <w:tabs>
          <w:tab w:val="left" w:pos="0"/>
        </w:tabs>
        <w:spacing w:before="0" w:beforeAutospacing="0" w:after="0" w:afterAutospacing="0"/>
        <w:ind w:left="720"/>
        <w:rPr>
          <w:rStyle w:val="a4"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-презентации;</w:t>
      </w:r>
    </w:p>
    <w:p w:rsidR="00807FAC" w:rsidRDefault="00807FAC" w:rsidP="000C6409">
      <w:pPr>
        <w:pStyle w:val="a5"/>
        <w:tabs>
          <w:tab w:val="left" w:pos="0"/>
        </w:tabs>
        <w:spacing w:before="0" w:beforeAutospacing="0" w:after="0" w:afterAutospacing="0"/>
        <w:ind w:left="720"/>
        <w:rPr>
          <w:rStyle w:val="a4"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-фотоальбома;</w:t>
      </w:r>
    </w:p>
    <w:p w:rsidR="00807FAC" w:rsidRDefault="00807FAC" w:rsidP="000C6409">
      <w:pPr>
        <w:pStyle w:val="a5"/>
        <w:tabs>
          <w:tab w:val="left" w:pos="0"/>
        </w:tabs>
        <w:spacing w:before="0" w:beforeAutospacing="0" w:after="0" w:afterAutospacing="0"/>
        <w:ind w:left="720"/>
        <w:rPr>
          <w:rStyle w:val="a4"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-«кулинарной книги»;</w:t>
      </w:r>
    </w:p>
    <w:p w:rsidR="00807FAC" w:rsidRDefault="000C6409" w:rsidP="00807FAC">
      <w:pPr>
        <w:pStyle w:val="a5"/>
        <w:tabs>
          <w:tab w:val="left" w:pos="0"/>
        </w:tabs>
        <w:spacing w:before="0" w:beforeAutospacing="0" w:after="0" w:afterAutospacing="0"/>
        <w:ind w:left="720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-</w:t>
      </w:r>
      <w:r w:rsidR="00807FAC">
        <w:rPr>
          <w:rStyle w:val="a4"/>
          <w:color w:val="555555"/>
          <w:sz w:val="28"/>
          <w:szCs w:val="28"/>
        </w:rPr>
        <w:t>видеофильма.</w:t>
      </w:r>
      <w:r w:rsidR="003F46B3" w:rsidRPr="005D2E2B">
        <w:rPr>
          <w:color w:val="555555"/>
          <w:sz w:val="28"/>
          <w:szCs w:val="28"/>
        </w:rPr>
        <w:br/>
        <w:t>Жюри оценивает работы по следующим критериям: </w:t>
      </w:r>
      <w:r w:rsidR="003F46B3" w:rsidRPr="005D2E2B">
        <w:rPr>
          <w:color w:val="555555"/>
          <w:sz w:val="28"/>
          <w:szCs w:val="28"/>
        </w:rPr>
        <w:br/>
        <w:t>• интересное представление заявленной темы, соответствие материала поставленной цели</w:t>
      </w:r>
      <w:r w:rsidR="005D2E2B" w:rsidRPr="005D2E2B">
        <w:rPr>
          <w:color w:val="555555"/>
          <w:sz w:val="28"/>
          <w:szCs w:val="28"/>
        </w:rPr>
        <w:t>;</w:t>
      </w:r>
      <w:r w:rsidR="003F46B3" w:rsidRPr="005D2E2B">
        <w:rPr>
          <w:color w:val="555555"/>
          <w:sz w:val="28"/>
          <w:szCs w:val="28"/>
        </w:rPr>
        <w:br/>
        <w:t>• оригинальность, красочность оформления, качество исполнения работы</w:t>
      </w:r>
      <w:r w:rsidR="005D2E2B" w:rsidRPr="005D2E2B">
        <w:rPr>
          <w:color w:val="555555"/>
          <w:sz w:val="28"/>
          <w:szCs w:val="28"/>
        </w:rPr>
        <w:t>;</w:t>
      </w:r>
      <w:r w:rsidR="00807FAC">
        <w:rPr>
          <w:color w:val="555555"/>
          <w:sz w:val="28"/>
          <w:szCs w:val="28"/>
        </w:rPr>
        <w:t> </w:t>
      </w:r>
    </w:p>
    <w:p w:rsidR="005D2E2B" w:rsidRDefault="005D2E2B" w:rsidP="00807FAC">
      <w:pPr>
        <w:pStyle w:val="a5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 xml:space="preserve">привлечение всех членов семьи </w:t>
      </w:r>
      <w:r w:rsidR="00807FAC">
        <w:rPr>
          <w:color w:val="555555"/>
          <w:sz w:val="28"/>
          <w:szCs w:val="28"/>
        </w:rPr>
        <w:t>к работе над проектом</w:t>
      </w:r>
      <w:r w:rsidRPr="005D2E2B">
        <w:rPr>
          <w:color w:val="555555"/>
          <w:sz w:val="28"/>
          <w:szCs w:val="28"/>
        </w:rPr>
        <w:t>;</w:t>
      </w:r>
    </w:p>
    <w:p w:rsidR="00807FAC" w:rsidRDefault="00807FAC" w:rsidP="005D2E2B">
      <w:pPr>
        <w:pStyle w:val="a5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соответствие требованиям здорового завтрака;</w:t>
      </w:r>
    </w:p>
    <w:p w:rsidR="00807FAC" w:rsidRPr="005D2E2B" w:rsidRDefault="00807FAC" w:rsidP="005D2E2B">
      <w:pPr>
        <w:pStyle w:val="a5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простота  и  доступность изготовления блюд.</w:t>
      </w:r>
    </w:p>
    <w:p w:rsidR="003F46B3" w:rsidRPr="003F46B3" w:rsidRDefault="003F46B3" w:rsidP="005D2E2B">
      <w:pPr>
        <w:pStyle w:val="a5"/>
        <w:tabs>
          <w:tab w:val="left" w:pos="0"/>
        </w:tabs>
        <w:spacing w:before="0" w:beforeAutospacing="0" w:after="0" w:afterAutospacing="0"/>
        <w:ind w:left="720"/>
        <w:rPr>
          <w:color w:val="555555"/>
          <w:sz w:val="28"/>
          <w:szCs w:val="28"/>
        </w:rPr>
      </w:pPr>
      <w:r w:rsidRPr="003F46B3">
        <w:rPr>
          <w:color w:val="555555"/>
          <w:sz w:val="28"/>
          <w:szCs w:val="28"/>
        </w:rPr>
        <w:t>.</w:t>
      </w:r>
      <w:r w:rsidRPr="003F46B3">
        <w:rPr>
          <w:color w:val="555555"/>
          <w:sz w:val="28"/>
          <w:szCs w:val="28"/>
        </w:rPr>
        <w:br/>
        <w:t xml:space="preserve">Всем </w:t>
      </w:r>
      <w:r w:rsidR="005D2E2B">
        <w:rPr>
          <w:color w:val="555555"/>
          <w:sz w:val="28"/>
          <w:szCs w:val="28"/>
        </w:rPr>
        <w:t>участникам, принявшим участие в</w:t>
      </w:r>
      <w:r w:rsidRPr="003F46B3">
        <w:rPr>
          <w:color w:val="555555"/>
          <w:sz w:val="28"/>
          <w:szCs w:val="28"/>
        </w:rPr>
        <w:t xml:space="preserve"> конкурс</w:t>
      </w:r>
      <w:r w:rsidR="005D2E2B">
        <w:rPr>
          <w:color w:val="555555"/>
          <w:sz w:val="28"/>
          <w:szCs w:val="28"/>
        </w:rPr>
        <w:t>е</w:t>
      </w:r>
      <w:r w:rsidRPr="003F46B3">
        <w:rPr>
          <w:color w:val="555555"/>
          <w:sz w:val="28"/>
          <w:szCs w:val="28"/>
        </w:rPr>
        <w:t>, вручается сертификат участника конкурса.</w:t>
      </w:r>
      <w:r w:rsidRPr="003F46B3">
        <w:rPr>
          <w:color w:val="555555"/>
          <w:sz w:val="28"/>
          <w:szCs w:val="28"/>
        </w:rPr>
        <w:br/>
        <w:t>Победи</w:t>
      </w:r>
      <w:r w:rsidR="005D2E2B">
        <w:rPr>
          <w:color w:val="555555"/>
          <w:sz w:val="28"/>
          <w:szCs w:val="28"/>
        </w:rPr>
        <w:t>тели будут награждены дипломами и призами.</w:t>
      </w:r>
      <w:r w:rsidRPr="003F46B3">
        <w:rPr>
          <w:color w:val="555555"/>
          <w:sz w:val="28"/>
          <w:szCs w:val="28"/>
        </w:rPr>
        <w:br/>
        <w:t>Подве</w:t>
      </w:r>
      <w:r w:rsidR="005D2E2B">
        <w:rPr>
          <w:color w:val="555555"/>
          <w:sz w:val="28"/>
          <w:szCs w:val="28"/>
        </w:rPr>
        <w:t>дени</w:t>
      </w:r>
      <w:r w:rsidR="00807FAC">
        <w:rPr>
          <w:color w:val="555555"/>
          <w:sz w:val="28"/>
          <w:szCs w:val="28"/>
        </w:rPr>
        <w:t xml:space="preserve">е итогов конкурса состоится   15  мая </w:t>
      </w:r>
      <w:r w:rsidR="005D2E2B">
        <w:rPr>
          <w:color w:val="555555"/>
          <w:sz w:val="28"/>
          <w:szCs w:val="28"/>
        </w:rPr>
        <w:t>2012 г.</w:t>
      </w:r>
    </w:p>
    <w:p w:rsidR="00821748" w:rsidRPr="003F46B3" w:rsidRDefault="00AE2E6B" w:rsidP="003F46B3">
      <w:pPr>
        <w:ind w:firstLine="709"/>
      </w:pPr>
    </w:p>
    <w:sectPr w:rsidR="00821748" w:rsidRPr="003F46B3" w:rsidSect="003F46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3FE"/>
    <w:multiLevelType w:val="hybridMultilevel"/>
    <w:tmpl w:val="0C16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D21FD"/>
    <w:multiLevelType w:val="hybridMultilevel"/>
    <w:tmpl w:val="AB849C5C"/>
    <w:lvl w:ilvl="0" w:tplc="93E2C4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E0895"/>
    <w:multiLevelType w:val="hybridMultilevel"/>
    <w:tmpl w:val="DFA0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E3075"/>
    <w:multiLevelType w:val="hybridMultilevel"/>
    <w:tmpl w:val="5C441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40635"/>
    <w:multiLevelType w:val="hybridMultilevel"/>
    <w:tmpl w:val="AC641998"/>
    <w:lvl w:ilvl="0" w:tplc="93E2C4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34980"/>
    <w:multiLevelType w:val="hybridMultilevel"/>
    <w:tmpl w:val="FD380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B3"/>
    <w:rsid w:val="00076B48"/>
    <w:rsid w:val="000C6409"/>
    <w:rsid w:val="000F2E3E"/>
    <w:rsid w:val="0013299B"/>
    <w:rsid w:val="001C5ECF"/>
    <w:rsid w:val="0026612E"/>
    <w:rsid w:val="00277499"/>
    <w:rsid w:val="002F7BFF"/>
    <w:rsid w:val="003F46B3"/>
    <w:rsid w:val="004A1FF8"/>
    <w:rsid w:val="00547A90"/>
    <w:rsid w:val="00560D9F"/>
    <w:rsid w:val="005A3BC4"/>
    <w:rsid w:val="005D2E2B"/>
    <w:rsid w:val="00637176"/>
    <w:rsid w:val="007A721C"/>
    <w:rsid w:val="00807FAC"/>
    <w:rsid w:val="00963DD2"/>
    <w:rsid w:val="00AE2E6B"/>
    <w:rsid w:val="00CE7EAA"/>
    <w:rsid w:val="00D33487"/>
    <w:rsid w:val="00E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6B3"/>
    <w:rPr>
      <w:strike w:val="0"/>
      <w:dstrike w:val="0"/>
      <w:color w:val="6D9A00"/>
      <w:u w:val="none"/>
      <w:effect w:val="none"/>
    </w:rPr>
  </w:style>
  <w:style w:type="character" w:styleId="a4">
    <w:name w:val="Strong"/>
    <w:basedOn w:val="a0"/>
    <w:uiPriority w:val="22"/>
    <w:qFormat/>
    <w:rsid w:val="003F46B3"/>
    <w:rPr>
      <w:b/>
      <w:bCs/>
    </w:rPr>
  </w:style>
  <w:style w:type="paragraph" w:styleId="a5">
    <w:name w:val="Normal (Web)"/>
    <w:basedOn w:val="a"/>
    <w:uiPriority w:val="99"/>
    <w:unhideWhenUsed/>
    <w:rsid w:val="003F46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Lena</cp:lastModifiedBy>
  <cp:revision>3</cp:revision>
  <dcterms:created xsi:type="dcterms:W3CDTF">2012-01-11T08:17:00Z</dcterms:created>
  <dcterms:modified xsi:type="dcterms:W3CDTF">2012-01-12T18:24:00Z</dcterms:modified>
</cp:coreProperties>
</file>